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017730828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a8376721a0ac4092"/>
      <w:footerReference xmlns:r="http://schemas.openxmlformats.org/officeDocument/2006/relationships" w:type="default" r:id="R4451d9085d8c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76721a0ac4092" /><Relationship Type="http://schemas.openxmlformats.org/officeDocument/2006/relationships/footer" Target="/word/footer1.xml" Id="R4451d9085d8c490c" /></Relationships>
</file>