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36cb5b8cd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ESER AS, org.nr 989 112 708,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5a2e0fb4839242ad"/>
      <w:footerReference xmlns:r="http://schemas.openxmlformats.org/officeDocument/2006/relationships" w:type="default" r:id="R411bdd8543f9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e0fb4839242ad" /><Relationship Type="http://schemas.openxmlformats.org/officeDocument/2006/relationships/footer" Target="/word/footer1.xml" Id="R411bdd8543f94339" /></Relationships>
</file>