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2b1f19862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GYLLNA SKOR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GYLLNA SKOR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8f0e2cde545e5"/>
      <w:footerReference xmlns:r="http://schemas.openxmlformats.org/officeDocument/2006/relationships" w:type="default" r:id="R6ee31648ae73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8f0e2cde545e5" /><Relationship Type="http://schemas.openxmlformats.org/officeDocument/2006/relationships/footer" Target="/word/footer1.xml" Id="R6ee31648ae7346c6" /></Relationships>
</file>