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2986c739843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PERSEN AKTIVA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PERSEN AKTIVA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c04ff1543b4209"/>
      <w:footerReference xmlns:r="http://schemas.openxmlformats.org/officeDocument/2006/relationships" w:type="default" r:id="Rb99e107e10d0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04ff1543b4209" /><Relationship Type="http://schemas.openxmlformats.org/officeDocument/2006/relationships/footer" Target="/word/footer1.xml" Id="Rb99e107e10d048bf" /></Relationships>
</file>