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c69ee8c0d46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42f3c05a2a2944b2"/>
      <w:footerReference xmlns:r="http://schemas.openxmlformats.org/officeDocument/2006/relationships" w:type="default" r:id="R1215a7e01ba8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3c05a2a2944b2" /><Relationship Type="http://schemas.openxmlformats.org/officeDocument/2006/relationships/footer" Target="/word/footer1.xml" Id="R1215a7e01ba84f0b" /></Relationships>
</file>