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4310f0889743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SKAUSTU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SKAUSTU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ea18ea744a47c9"/>
      <w:footerReference xmlns:r="http://schemas.openxmlformats.org/officeDocument/2006/relationships" w:type="default" r:id="R8f16650820e24c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SKAUSTU HOLDING AS   ·   Org.nr 989 088 513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SKAUSTU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ea18ea744a47c9" /><Relationship Type="http://schemas.openxmlformats.org/officeDocument/2006/relationships/footer" Target="/word/footer1.xml" Id="R8f16650820e24c39" /></Relationships>
</file>