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9e8dca70684c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 Stasjon,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ORSTAD RØR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ORSTAD RØR AS</w:t>
      </w:r>
    </w:p>
    <w:sectPr>
      <w:headerReference xmlns:r="http://schemas.openxmlformats.org/officeDocument/2006/relationships" w:type="default" r:id="Rfb162f3ccb4047f1"/>
      <w:footerReference xmlns:r="http://schemas.openxmlformats.org/officeDocument/2006/relationships" w:type="default" r:id="Rbd0109a9e85344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ORSTAD RØR AS   ·   Org.nr 989 067 621   ·   Orstadvegen 200   ·   4353 KLEPP STASJON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ORSTAD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162f3ccb4047f1" /><Relationship Type="http://schemas.openxmlformats.org/officeDocument/2006/relationships/footer" Target="/word/footer1.xml" Id="Rbd0109a9e85344ab" /></Relationships>
</file>