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a5fb2880f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f74cce20b4d37"/>
      <w:footerReference xmlns:r="http://schemas.openxmlformats.org/officeDocument/2006/relationships" w:type="default" r:id="Ra876d4fb5876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f74cce20b4d37" /><Relationship Type="http://schemas.openxmlformats.org/officeDocument/2006/relationships/footer" Target="/word/footer1.xml" Id="Ra876d4fb58764e8d" /></Relationships>
</file>