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a0fa6a725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IHSAN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IHSAN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ba6ef7a604fe8"/>
      <w:footerReference xmlns:r="http://schemas.openxmlformats.org/officeDocument/2006/relationships" w:type="default" r:id="R73bac33fa69d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IHSAN HOLDING AS   ·   Org.nr 989 034 111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IHSAN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ba6ef7a604fe8" /><Relationship Type="http://schemas.openxmlformats.org/officeDocument/2006/relationships/footer" Target="/word/footer1.xml" Id="R73bac33fa69d4744" /></Relationships>
</file>