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c5ba035e348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MELSOM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MELSOM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b4730af458434a"/>
      <w:footerReference xmlns:r="http://schemas.openxmlformats.org/officeDocument/2006/relationships" w:type="default" r:id="Rdaad6e07c765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MELSOM INVEST AS   ·   Org.nr 989 028 758   ·   Sturlas vei 8B   ·   0772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MELSOM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4730af458434a" /><Relationship Type="http://schemas.openxmlformats.org/officeDocument/2006/relationships/footer" Target="/word/footer1.xml" Id="Rdaad6e07c76542e4" /></Relationships>
</file>