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3b906a79d49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a2dc6182ed4103"/>
      <w:footerReference xmlns:r="http://schemas.openxmlformats.org/officeDocument/2006/relationships" w:type="default" r:id="R313099de34a642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EIENDOMSUTVIKLING AS   ·   Org.nr 989 021 613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a2dc6182ed4103" /><Relationship Type="http://schemas.openxmlformats.org/officeDocument/2006/relationships/footer" Target="/word/footer1.xml" Id="R313099de34a64206" /></Relationships>
</file>