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c1c73733142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Fagernes,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OLI AS</w:t>
      </w:r>
    </w:p>
    <w:sectPr>
      <w:headerReference xmlns:r="http://schemas.openxmlformats.org/officeDocument/2006/relationships" w:type="default" r:id="Rc59a96e8df254786"/>
      <w:footerReference xmlns:r="http://schemas.openxmlformats.org/officeDocument/2006/relationships" w:type="default" r:id="R53952df52e5a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 AS   ·   Org.nr 988 977 608   ·   c/o Olve Lie, Strand, Tyinvegen 487   ·   2900 FAGERNES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a96e8df254786" /><Relationship Type="http://schemas.openxmlformats.org/officeDocument/2006/relationships/footer" Target="/word/footer1.xml" Id="R53952df52e5a4c0a" /></Relationships>
</file>