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b3c71023d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a9475c4a94347"/>
      <w:footerReference xmlns:r="http://schemas.openxmlformats.org/officeDocument/2006/relationships" w:type="default" r:id="Rce1f22c40a89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AS   ·   Org.nr 988 966 568   ·   Smalvollveien 52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a9475c4a94347" /><Relationship Type="http://schemas.openxmlformats.org/officeDocument/2006/relationships/footer" Target="/word/footer1.xml" Id="Rce1f22c40a89418b" /></Relationships>
</file>