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3814ff7cc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35b489aef5641b9"/>
      <w:footerReference xmlns:r="http://schemas.openxmlformats.org/officeDocument/2006/relationships" w:type="default" r:id="Re096ac469850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b489aef5641b9" /><Relationship Type="http://schemas.openxmlformats.org/officeDocument/2006/relationships/footer" Target="/word/footer1.xml" Id="Re096ac4698504502" /></Relationships>
</file>