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a60824093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MP HOLDING AS.</w:t>
      </w:r>
    </w:p>
    <w:sectPr>
      <w:headerReference xmlns:r="http://schemas.openxmlformats.org/officeDocument/2006/relationships" w:type="default" r:id="R293e5b8b3312457f"/>
      <w:footerReference xmlns:r="http://schemas.openxmlformats.org/officeDocument/2006/relationships" w:type="default" r:id="Rbe30429dd746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e5b8b3312457f" /><Relationship Type="http://schemas.openxmlformats.org/officeDocument/2006/relationships/footer" Target="/word/footer1.xml" Id="Rbe30429dd7464623" /></Relationships>
</file>