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8f37444d9d45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MP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MP HOLDING AS</w:t>
      </w:r>
    </w:p>
    <w:sectPr>
      <w:headerReference xmlns:r="http://schemas.openxmlformats.org/officeDocument/2006/relationships" w:type="default" r:id="R2c9757c53af641f7"/>
      <w:footerReference xmlns:r="http://schemas.openxmlformats.org/officeDocument/2006/relationships" w:type="default" r:id="R32961001aefe44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MP HOLDING AS   ·   Org.nr 987 735 708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MP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9757c53af641f7" /><Relationship Type="http://schemas.openxmlformats.org/officeDocument/2006/relationships/footer" Target="/word/footer1.xml" Id="R32961001aefe44e3" /></Relationships>
</file>