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860e262d848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8acdef843c624ada"/>
      <w:footerReference xmlns:r="http://schemas.openxmlformats.org/officeDocument/2006/relationships" w:type="default" r:id="R08f3683a9660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def843c624ada" /><Relationship Type="http://schemas.openxmlformats.org/officeDocument/2006/relationships/footer" Target="/word/footer1.xml" Id="R08f3683a966044cf" /></Relationships>
</file>