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8548f1335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7ef217cbe4bfe"/>
      <w:footerReference xmlns:r="http://schemas.openxmlformats.org/officeDocument/2006/relationships" w:type="default" r:id="R73e4add80cfc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BARDIN AS   ·   Org.nr 987 652 004   ·   Bakkevegen 8   ·   8660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7ef217cbe4bfe" /><Relationship Type="http://schemas.openxmlformats.org/officeDocument/2006/relationships/footer" Target="/word/footer1.xml" Id="R73e4add80cfc49f8" /></Relationships>
</file>