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3242406fd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98b599b69fa14ddb"/>
      <w:footerReference xmlns:r="http://schemas.openxmlformats.org/officeDocument/2006/relationships" w:type="default" r:id="Rcacdd5497a1f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599b69fa14ddb" /><Relationship Type="http://schemas.openxmlformats.org/officeDocument/2006/relationships/footer" Target="/word/footer1.xml" Id="Rcacdd5497a1f413a" /></Relationships>
</file>