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7845724d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STRANDGATE 1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1fa99b74e63148ae"/>
      <w:footerReference xmlns:r="http://schemas.openxmlformats.org/officeDocument/2006/relationships" w:type="default" r:id="R2fab5da9eeff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99b74e63148ae" /><Relationship Type="http://schemas.openxmlformats.org/officeDocument/2006/relationships/footer" Target="/word/footer1.xml" Id="R2fab5da9eeff4880" /></Relationships>
</file>