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a4493a791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5efd0282b5ab491d"/>
      <w:footerReference xmlns:r="http://schemas.openxmlformats.org/officeDocument/2006/relationships" w:type="default" r:id="Rbc37d05a766a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0282b5ab491d" /><Relationship Type="http://schemas.openxmlformats.org/officeDocument/2006/relationships/footer" Target="/word/footer1.xml" Id="Rbc37d05a766a4602" /></Relationships>
</file>