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848d68b07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c3a0893f90584eec"/>
      <w:footerReference xmlns:r="http://schemas.openxmlformats.org/officeDocument/2006/relationships" w:type="default" r:id="R53d263a737e2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0893f90584eec" /><Relationship Type="http://schemas.openxmlformats.org/officeDocument/2006/relationships/footer" Target="/word/footer1.xml" Id="R53d263a737e24aea" /></Relationships>
</file>