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05c5a89cb41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FREMTIDENS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Vanvikan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Vanvikan,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FREMTIDENS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0bed68e6854f8d"/>
      <w:footerReference xmlns:r="http://schemas.openxmlformats.org/officeDocument/2006/relationships" w:type="default" r:id="R975afb76a8ce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FREMTIDENS INDUSTRI AS   ·   Org.nr 987 052 651   ·   7125 VANVIKAN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FREMTIDENS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bed68e6854f8d" /><Relationship Type="http://schemas.openxmlformats.org/officeDocument/2006/relationships/footer" Target="/word/footer1.xml" Id="R975afb76a8ce47a3" /></Relationships>
</file>