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c1a2427f6b41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36ba7098ab2242e7"/>
      <w:footerReference xmlns:r="http://schemas.openxmlformats.org/officeDocument/2006/relationships" w:type="default" r:id="R3f187933406944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ba7098ab2242e7" /><Relationship Type="http://schemas.openxmlformats.org/officeDocument/2006/relationships/footer" Target="/word/footer1.xml" Id="R3f1879334069444e" /></Relationships>
</file>