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f17fae12a47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4e051d68c9804d8f"/>
      <w:footerReference xmlns:r="http://schemas.openxmlformats.org/officeDocument/2006/relationships" w:type="default" r:id="Ra169d38fab0f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51d68c9804d8f" /><Relationship Type="http://schemas.openxmlformats.org/officeDocument/2006/relationships/footer" Target="/word/footer1.xml" Id="Ra169d38fab0f45b8" /></Relationships>
</file>