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67089a7c54f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&amp; SOPPSKADE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51f73422a5934e16"/>
      <w:footerReference xmlns:r="http://schemas.openxmlformats.org/officeDocument/2006/relationships" w:type="default" r:id="Rf2f655b186944d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73422a5934e16" /><Relationship Type="http://schemas.openxmlformats.org/officeDocument/2006/relationships/footer" Target="/word/footer1.xml" Id="Rf2f655b186944d7a" /></Relationships>
</file>