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63613ee534b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d9abe2bf48d44730"/>
      <w:footerReference xmlns:r="http://schemas.openxmlformats.org/officeDocument/2006/relationships" w:type="default" r:id="Rb1ad3f156dbd43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abe2bf48d44730" /><Relationship Type="http://schemas.openxmlformats.org/officeDocument/2006/relationships/footer" Target="/word/footer1.xml" Id="Rb1ad3f156dbd43fa" /></Relationships>
</file>