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009f2a4e849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27ac03c69894c19"/>
      <w:footerReference xmlns:r="http://schemas.openxmlformats.org/officeDocument/2006/relationships" w:type="default" r:id="R16ba146bbd30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ac03c69894c19" /><Relationship Type="http://schemas.openxmlformats.org/officeDocument/2006/relationships/footer" Target="/word/footer1.xml" Id="R16ba146bbd304dc4" /></Relationships>
</file>