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447d0b28b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8909d7fb04ac4421"/>
      <w:footerReference xmlns:r="http://schemas.openxmlformats.org/officeDocument/2006/relationships" w:type="default" r:id="R60b75b28f6fe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9d7fb04ac4421" /><Relationship Type="http://schemas.openxmlformats.org/officeDocument/2006/relationships/footer" Target="/word/footer1.xml" Id="R60b75b28f6fe4f7d" /></Relationships>
</file>