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88d9b84c349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b30c065c2a5f4599"/>
      <w:footerReference xmlns:r="http://schemas.openxmlformats.org/officeDocument/2006/relationships" w:type="default" r:id="Ra7cdaf4ff25c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c065c2a5f4599" /><Relationship Type="http://schemas.openxmlformats.org/officeDocument/2006/relationships/footer" Target="/word/footer1.xml" Id="Ra7cdaf4ff25c48ad" /></Relationships>
</file>