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86c53676e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59b969ae6cdb412e"/>
      <w:footerReference xmlns:r="http://schemas.openxmlformats.org/officeDocument/2006/relationships" w:type="default" r:id="R091a5b8d3abb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969ae6cdb412e" /><Relationship Type="http://schemas.openxmlformats.org/officeDocument/2006/relationships/footer" Target="/word/footer1.xml" Id="R091a5b8d3abb4cf8" /></Relationships>
</file>