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2a2f9494b42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bbd11592669743bd"/>
      <w:footerReference xmlns:r="http://schemas.openxmlformats.org/officeDocument/2006/relationships" w:type="default" r:id="R3504052d7265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11592669743bd" /><Relationship Type="http://schemas.openxmlformats.org/officeDocument/2006/relationships/footer" Target="/word/footer1.xml" Id="R3504052d72654b62" /></Relationships>
</file>