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04dad93e9f241f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KOLSTAD SKOGSDRIFT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Namnå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Namnå,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KOLSTAD SKOGSDRIFT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f52b7600b604ccc"/>
      <w:footerReference xmlns:r="http://schemas.openxmlformats.org/officeDocument/2006/relationships" w:type="default" r:id="R1d2d2be03bf545b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KOLSTAD SKOGSDRIFT AS   ·   Org.nr 985 790 949   ·   Monsrudvegen 148   ·   2265 NAMNÅ   ·   ca-kol@online.no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KOLSTAD SKOGSDRIFT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f52b7600b604ccc" /><Relationship Type="http://schemas.openxmlformats.org/officeDocument/2006/relationships/footer" Target="/word/footer1.xml" Id="R1d2d2be03bf545b9" /></Relationships>
</file>