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5c74bc98b42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BÅRSETH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BÅRSETH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6847f399804af9"/>
      <w:footerReference xmlns:r="http://schemas.openxmlformats.org/officeDocument/2006/relationships" w:type="default" r:id="R210c5c7216e341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BÅRSETH REGNSKAP AS   ·   Org.nr 985 698 686   ·   Moøya   ·   7290 STØREN   ·   Tlf. 72 43 15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BÅRSETH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6847f399804af9" /><Relationship Type="http://schemas.openxmlformats.org/officeDocument/2006/relationships/footer" Target="/word/footer1.xml" Id="R210c5c7216e34139" /></Relationships>
</file>