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e657444a54a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DWTEKNIKK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DWTEKNIKK AS</w:t>
      </w:r>
    </w:p>
    <w:sectPr>
      <w:headerReference xmlns:r="http://schemas.openxmlformats.org/officeDocument/2006/relationships" w:type="default" r:id="Rb98eb0b9dc4148c4"/>
      <w:footerReference xmlns:r="http://schemas.openxmlformats.org/officeDocument/2006/relationships" w:type="default" r:id="R679f5808c5c0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eb0b9dc4148c4" /><Relationship Type="http://schemas.openxmlformats.org/officeDocument/2006/relationships/footer" Target="/word/footer1.xml" Id="R679f5808c5c04818" /></Relationships>
</file>