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bfbbe7c6b46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84bbddfa18194e58"/>
      <w:footerReference xmlns:r="http://schemas.openxmlformats.org/officeDocument/2006/relationships" w:type="default" r:id="R6a9892efd97b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bddfa18194e58" /><Relationship Type="http://schemas.openxmlformats.org/officeDocument/2006/relationships/footer" Target="/word/footer1.xml" Id="R6a9892efd97b4a94" /></Relationships>
</file>