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917e4c0de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ANUND DYRUD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ANUND DYRUD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d53ed7dd64114"/>
      <w:footerReference xmlns:r="http://schemas.openxmlformats.org/officeDocument/2006/relationships" w:type="default" r:id="Rcfa46e9ed02a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d53ed7dd64114" /><Relationship Type="http://schemas.openxmlformats.org/officeDocument/2006/relationships/footer" Target="/word/footer1.xml" Id="Rcfa46e9ed02a4ed2" /></Relationships>
</file>