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9fabc409c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ANUND DYRUD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Gvarv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Gvarv,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ANUND DYRUD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979055a6874bb7"/>
      <w:footerReference xmlns:r="http://schemas.openxmlformats.org/officeDocument/2006/relationships" w:type="default" r:id="R84f59d1c2027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ANUND DYRUD   ·   Org.nr 984 919 085   ·   Hørtevegen 327   ·   3810 GVARV   ·   Tlf. 35 95 56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ANUND DYRUD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79055a6874bb7" /><Relationship Type="http://schemas.openxmlformats.org/officeDocument/2006/relationships/footer" Target="/word/footer1.xml" Id="R84f59d1c202745dd" /></Relationships>
</file>