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4a1ddc8bba46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NORSE CAPITAL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NORSE CAPITAL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6bdb5fdbf94fd2"/>
      <w:footerReference xmlns:r="http://schemas.openxmlformats.org/officeDocument/2006/relationships" w:type="default" r:id="R2506d41950b14a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NORSE CAPITAL DA   ·   Org.nr 984 782 713   ·   Parkenga 12   ·   0957 OSLO   ·   office@norsecapital.no   ·   www.norsecapital.no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NORSE CAPITAL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6bdb5fdbf94fd2" /><Relationship Type="http://schemas.openxmlformats.org/officeDocument/2006/relationships/footer" Target="/word/footer1.xml" Id="R2506d41950b14a65" /></Relationships>
</file>