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1dd7d21e8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3ee4a058c340cd"/>
      <w:footerReference xmlns:r="http://schemas.openxmlformats.org/officeDocument/2006/relationships" w:type="default" r:id="R2835c9536a00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ee4a058c340cd" /><Relationship Type="http://schemas.openxmlformats.org/officeDocument/2006/relationships/footer" Target="/word/footer1.xml" Id="R2835c9536a004a05" /></Relationships>
</file>