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63b45876f841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SKAGERAK INVEST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5647da847def4c14"/>
      <w:footerReference xmlns:r="http://schemas.openxmlformats.org/officeDocument/2006/relationships" w:type="default" r:id="Rfc09375682044d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47da847def4c14" /><Relationship Type="http://schemas.openxmlformats.org/officeDocument/2006/relationships/footer" Target="/word/footer1.xml" Id="Rfc09375682044d11" /></Relationships>
</file>