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f1da3a34a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d171d20f141b8"/>
      <w:footerReference xmlns:r="http://schemas.openxmlformats.org/officeDocument/2006/relationships" w:type="default" r:id="R935756456d19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INVEST AS   ·   Org.nr 984 359 527   ·   Høgåsveien 15B   ·   1352 KOLSÅS   ·   Tlf. 67 17 75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d171d20f141b8" /><Relationship Type="http://schemas.openxmlformats.org/officeDocument/2006/relationships/footer" Target="/word/footer1.xml" Id="R935756456d194488" /></Relationships>
</file>