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e588e28524a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MINDEMYREN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MINDEMYREN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d987aaf5c4760"/>
      <w:footerReference xmlns:r="http://schemas.openxmlformats.org/officeDocument/2006/relationships" w:type="default" r:id="Rfaaf4ceeead2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MINDEMYREN HOLDING AS   ·   Org.nr 983 728 685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MINDEMYREN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d987aaf5c4760" /><Relationship Type="http://schemas.openxmlformats.org/officeDocument/2006/relationships/footer" Target="/word/footer1.xml" Id="Rfaaf4ceeead242eb" /></Relationships>
</file>