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4b34d259144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ab94954ffc844313"/>
      <w:footerReference xmlns:r="http://schemas.openxmlformats.org/officeDocument/2006/relationships" w:type="default" r:id="R2c8157cf9eda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4954ffc844313" /><Relationship Type="http://schemas.openxmlformats.org/officeDocument/2006/relationships/footer" Target="/word/footer1.xml" Id="R2c8157cf9eda4362" /></Relationships>
</file>