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496c4e62e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43707b4ad94844db"/>
      <w:footerReference xmlns:r="http://schemas.openxmlformats.org/officeDocument/2006/relationships" w:type="default" r:id="R1300610aaa67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07b4ad94844db" /><Relationship Type="http://schemas.openxmlformats.org/officeDocument/2006/relationships/footer" Target="/word/footer1.xml" Id="R1300610aaa674ff3" /></Relationships>
</file>