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7c4a64568149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IHLEN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IHLEN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afdad706cd4096"/>
      <w:footerReference xmlns:r="http://schemas.openxmlformats.org/officeDocument/2006/relationships" w:type="default" r:id="Rfcc76bdf8cb34c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IHLEN AS   ·   Org.nr 982 372 607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IHLEN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afdad706cd4096" /><Relationship Type="http://schemas.openxmlformats.org/officeDocument/2006/relationships/footer" Target="/word/footer1.xml" Id="Rfcc76bdf8cb34ced" /></Relationships>
</file>