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cad291aa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 NÆRINGSMEGLING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13d63c1123d14d1f"/>
      <w:footerReference xmlns:r="http://schemas.openxmlformats.org/officeDocument/2006/relationships" w:type="default" r:id="Rbf952172824d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63c1123d14d1f" /><Relationship Type="http://schemas.openxmlformats.org/officeDocument/2006/relationships/footer" Target="/word/footer1.xml" Id="Rbf952172824d4436" /></Relationships>
</file>