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d8d3bce0c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NÆRINGSMEGLING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NÆRINGSMEGLING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a92f8ee004f91"/>
      <w:footerReference xmlns:r="http://schemas.openxmlformats.org/officeDocument/2006/relationships" w:type="default" r:id="R736f8cb1b204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NÆRINGSMEGLING AS   ·   Org.nr 982 260 310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a92f8ee004f91" /><Relationship Type="http://schemas.openxmlformats.org/officeDocument/2006/relationships/footer" Target="/word/footer1.xml" Id="R736f8cb1b20447e2" /></Relationships>
</file>