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dd9f5a255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BISCAIA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BISCAIA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2011b71a340d3"/>
      <w:footerReference xmlns:r="http://schemas.openxmlformats.org/officeDocument/2006/relationships" w:type="default" r:id="R0ef81fad290e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BISCAIA TRANSPORT AS   ·   Org.nr 982 163 374   ·   Vallaskaret 33A   ·   5227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BISCAIA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2011b71a340d3" /><Relationship Type="http://schemas.openxmlformats.org/officeDocument/2006/relationships/footer" Target="/word/footer1.xml" Id="R0ef81fad290e4903" /></Relationships>
</file>