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137cab10f4c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Slitu,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5734c357908e407d"/>
      <w:footerReference xmlns:r="http://schemas.openxmlformats.org/officeDocument/2006/relationships" w:type="default" r:id="R3d7e56d63256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4c357908e407d" /><Relationship Type="http://schemas.openxmlformats.org/officeDocument/2006/relationships/footer" Target="/word/footer1.xml" Id="R3d7e56d6325644cc" /></Relationships>
</file>