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e58c4094b4c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CARE OF CONCEPTS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b9691960d02c464e"/>
      <w:footerReference xmlns:r="http://schemas.openxmlformats.org/officeDocument/2006/relationships" w:type="default" r:id="Rd81d22115e3346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691960d02c464e" /><Relationship Type="http://schemas.openxmlformats.org/officeDocument/2006/relationships/footer" Target="/word/footer1.xml" Id="Rd81d22115e334619" /></Relationships>
</file>